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2B700">
      <w:pPr>
        <w:rPr>
          <w:rFonts w:hint="default" w:eastAsiaTheme="minorEastAsia"/>
          <w:lang w:val="en-US" w:eastAsia="zh-CN"/>
          <w:woUserID w:val="1"/>
        </w:rPr>
      </w:pPr>
      <w:r>
        <w:rPr>
          <w:rFonts w:hint="eastAsia"/>
          <w:lang w:val="en-US" w:eastAsia="zh-CN"/>
          <w:woUserID w:val="1"/>
        </w:rPr>
        <w:t xml:space="preserve">                          盘古火龙【DT】25-3-20</w:t>
      </w:r>
    </w:p>
    <w:p w14:paraId="753FF544">
      <w:pPr>
        <w:rPr>
          <w:rFonts w:hint="eastAsia"/>
          <w:woUserID w:val="1"/>
        </w:rPr>
      </w:pPr>
    </w:p>
    <w:p w14:paraId="54AE9F1D">
      <w:pPr>
        <w:rPr>
          <w:rFonts w:hint="eastAsia"/>
          <w:color w:val="FF0000"/>
          <w:woUserID w:val="1"/>
        </w:rPr>
      </w:pPr>
      <w:bookmarkStart w:id="0" w:name="OLE_LINK2"/>
      <w:r>
        <w:rPr>
          <w:rFonts w:hint="eastAsia"/>
          <w:color w:val="FF0000"/>
          <w:woUserID w:val="1"/>
        </w:rPr>
        <w:t>游戏攻略特别声明：以下为该版本大概介绍及攻略，仅供参考，如有不符，一切以游戏为准怪物爆率、地图走法、NPC位置等，都可以通过游戏查询系统进行查询</w:t>
      </w:r>
      <w:bookmarkEnd w:id="0"/>
    </w:p>
    <w:p w14:paraId="7941DD91">
      <w:pPr>
        <w:rPr>
          <w:rFonts w:hint="default"/>
          <w:color w:val="FF0000"/>
          <w:lang w:val="en-US" w:eastAsia="zh-CN"/>
          <w:woUserID w:val="1"/>
        </w:rPr>
      </w:pPr>
      <w:r>
        <w:rPr>
          <w:rFonts w:hint="eastAsia"/>
          <w:color w:val="FF0000"/>
          <w:lang w:val="en-US" w:eastAsia="zh-CN"/>
          <w:woUserID w:val="1"/>
        </w:rPr>
        <w:t>前面不要充值太多，怕用不完</w:t>
      </w:r>
    </w:p>
    <w:p w14:paraId="61A4E87D">
      <w:pPr>
        <w:rPr>
          <w:rFonts w:hint="default"/>
          <w:color w:val="FF0000"/>
          <w:lang w:val="en-US" w:eastAsia="zh-CN"/>
          <w:woUserID w:val="1"/>
        </w:rPr>
      </w:pPr>
    </w:p>
    <w:p w14:paraId="738F7B44">
      <w:pPr>
        <w:rPr>
          <w:rFonts w:hint="default"/>
          <w:lang w:val="en-US"/>
          <w:woUserID w:val="1"/>
        </w:rPr>
      </w:pPr>
      <w:r>
        <w:rPr>
          <w:rFonts w:hint="eastAsia"/>
          <w:lang w:val="en-US" w:eastAsia="zh-CN"/>
          <w:woUserID w:val="1"/>
        </w:rPr>
        <w:t>充值1会员积分=1荣誉值</w:t>
      </w:r>
    </w:p>
    <w:p w14:paraId="3EEEF621">
      <w:pPr>
        <w:rPr>
          <w:rFonts w:hint="eastAsia"/>
          <w:lang w:val="en-US" w:eastAsia="zh-CN"/>
          <w:woUserID w:val="1"/>
        </w:rPr>
      </w:pPr>
      <w:r>
        <w:rPr>
          <w:rFonts w:hint="eastAsia"/>
          <w:color w:val="FF0000"/>
          <w:lang w:val="en-US" w:eastAsia="zh-CN"/>
          <w:woUserID w:val="1"/>
        </w:rPr>
        <w:t>没有充值爆率</w:t>
      </w:r>
      <w:r>
        <w:rPr>
          <w:rFonts w:hint="eastAsia"/>
          <w:lang w:val="en-US" w:eastAsia="zh-CN"/>
          <w:woUserID w:val="1"/>
        </w:rPr>
        <w:t>，充值进服后要去兑换npc兑换</w:t>
      </w:r>
      <w:r>
        <w:rPr>
          <w:rFonts w:hint="eastAsia"/>
          <w:lang w:val="en-US" w:eastAsia="zh"/>
          <w:woUserID w:val="1"/>
        </w:rPr>
        <w:t>大米</w:t>
      </w:r>
      <w:r>
        <w:rPr>
          <w:rFonts w:hint="eastAsia"/>
          <w:lang w:val="en-US" w:eastAsia="zh-CN"/>
          <w:woUserID w:val="1"/>
        </w:rPr>
        <w:t>才有充值点</w:t>
      </w:r>
    </w:p>
    <w:p w14:paraId="297C884E">
      <w:pPr>
        <w:rPr>
          <w:rFonts w:hint="eastAsia"/>
          <w:lang w:val="en-US" w:eastAsia="zh-CN"/>
          <w:woUserID w:val="1"/>
        </w:rPr>
      </w:pPr>
      <w:r>
        <w:rPr>
          <w:rFonts w:hint="eastAsia"/>
          <w:lang w:val="en-US" w:eastAsia="zh-CN"/>
          <w:woUserID w:val="1"/>
        </w:rPr>
        <w:t>~这个挂机，挂机功能需要1600荣誉值</w:t>
      </w:r>
    </w:p>
    <w:p w14:paraId="000BBD3D">
      <w:pPr>
        <w:rPr>
          <w:rFonts w:hint="default"/>
          <w:lang w:val="en-US" w:eastAsia="zh-CN"/>
          <w:woUserID w:val="1"/>
        </w:rPr>
      </w:pPr>
      <w:r>
        <w:rPr>
          <w:rFonts w:hint="eastAsia"/>
          <w:lang w:val="en-US" w:eastAsia="zh-CN"/>
          <w:woUserID w:val="1"/>
        </w:rPr>
        <w:t xml:space="preserve">                               </w:t>
      </w:r>
    </w:p>
    <w:p w14:paraId="1B9736EE">
      <w:pPr>
        <w:rPr>
          <w:rFonts w:hint="eastAsia"/>
          <w:lang w:val="en-US" w:eastAsia="zh-CN"/>
          <w:woUserID w:val="1"/>
        </w:rPr>
      </w:pPr>
      <w:r>
        <w:rPr>
          <w:rFonts w:hint="eastAsia"/>
          <w:lang w:val="en-US" w:eastAsia="zh-CN"/>
          <w:woUserID w:val="1"/>
        </w:rPr>
        <w:t>==============================================================================</w:t>
      </w:r>
      <w:r>
        <w:rPr>
          <w:rFonts w:hint="eastAsia"/>
          <w:lang w:val="en-US" w:eastAsia="zh-CN"/>
          <w:woUserID w:val="1"/>
        </w:rPr>
        <w:br w:type="textWrapping"/>
      </w:r>
    </w:p>
    <w:p w14:paraId="2245B6E7">
      <w:pPr>
        <w:rPr>
          <w:rFonts w:hint="eastAsia"/>
          <w:lang w:val="en-US" w:eastAsia="zh-CN"/>
          <w:woUserID w:val="1"/>
        </w:rPr>
      </w:pPr>
      <w:r>
        <w:rPr>
          <w:rFonts w:ascii="宋体" w:hAnsi="宋体" w:eastAsia="宋体" w:cs="宋体"/>
          <w:sz w:val="24"/>
          <w:szCs w:val="24"/>
          <w:woUserID w:val="1"/>
        </w:rPr>
        <w:t>二大陆 150 125 荣誉商人【荣誉点】</w:t>
      </w:r>
    </w:p>
    <w:p w14:paraId="26FD7142">
      <w:pPr>
        <w:rPr>
          <w:rFonts w:hint="eastAsia"/>
          <w:lang w:val="en-US" w:eastAsia="zh-CN"/>
          <w:woUserID w:val="1"/>
        </w:rPr>
      </w:pPr>
    </w:p>
    <w:p w14:paraId="7EAFEF85">
      <w:pPr>
        <w:keepNext w:val="0"/>
        <w:keepLines w:val="0"/>
        <w:widowControl/>
        <w:suppressLineNumbers w:val="0"/>
        <w:jc w:val="left"/>
        <w:rPr>
          <w:woUserID w:val="1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  <w:woUserID w:val="1"/>
        </w:rPr>
        <w:t>盘古★巅峰城★ 34  19  终极锻造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  <w:woUserID w:val="1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  <w:woUserID w:val="1"/>
        </w:rPr>
        <w:t xml:space="preserve">英魂圣殿 44  33  终极炼化 </w:t>
      </w:r>
    </w:p>
    <w:p w14:paraId="6EF67572">
      <w:pPr>
        <w:rPr>
          <w:rFonts w:hint="eastAsia"/>
          <w:lang w:val="en-US" w:eastAsia="zh-CN"/>
          <w:woUserID w:val="1"/>
        </w:rPr>
      </w:pPr>
    </w:p>
    <w:p w14:paraId="3338A1E6">
      <w:pPr>
        <w:rPr>
          <w:rFonts w:hint="eastAsia" w:eastAsia="宋体"/>
          <w:color w:val="FF0000"/>
          <w:lang w:val="en-US" w:eastAsia="zh-CN"/>
          <w:woUserID w:val="1"/>
        </w:rPr>
      </w:pPr>
      <w:r>
        <w:rPr>
          <w:rFonts w:ascii="宋体" w:hAnsi="宋体" w:eastAsia="宋体" w:cs="宋体"/>
          <w:color w:val="FF0000"/>
          <w:sz w:val="24"/>
          <w:szCs w:val="24"/>
          <w:woUserID w:val="1"/>
        </w:rPr>
        <w:t>这个服，前面的都是过渡，到后面都是要玩战士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  <w:woUserID w:val="1"/>
        </w:rPr>
        <w:t>【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  <w:woUserID w:val="1"/>
        </w:rPr>
        <w:t>前面有可能法师的攻击比魔法高，这个不用管他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  <w:woUserID w:val="1"/>
        </w:rPr>
        <w:t>】</w:t>
      </w:r>
    </w:p>
    <w:p w14:paraId="1F93B318">
      <w:pPr>
        <w:rPr>
          <w:rFonts w:hint="eastAsia"/>
          <w:lang w:val="en-US" w:eastAsia="zh-CN"/>
          <w:woUserID w:val="1"/>
        </w:rPr>
      </w:pPr>
    </w:p>
    <w:p w14:paraId="3A6D6AD9">
      <w:pPr>
        <w:rPr>
          <w:rFonts w:ascii="宋体" w:hAnsi="宋体" w:eastAsia="宋体" w:cs="宋体"/>
          <w:sz w:val="24"/>
          <w:szCs w:val="24"/>
          <w:woUserID w:val="1"/>
        </w:rPr>
      </w:pPr>
      <w:r>
        <w:rPr>
          <w:rFonts w:ascii="宋体" w:hAnsi="宋体" w:eastAsia="宋体" w:cs="宋体"/>
          <w:sz w:val="24"/>
          <w:szCs w:val="24"/>
          <w:woUserID w:val="1"/>
        </w:rPr>
        <w:t>盘古金蛇武器衣服二件套，特殊属性:100级之后佩戴等级+1【需要合到最老区后才等级+1】</w:t>
      </w:r>
    </w:p>
    <w:p w14:paraId="341C3352">
      <w:pPr>
        <w:rPr>
          <w:rFonts w:hint="eastAsia" w:ascii="宋体" w:hAnsi="宋体" w:eastAsia="宋体" w:cs="宋体"/>
          <w:sz w:val="24"/>
          <w:szCs w:val="24"/>
          <w:lang w:val="en-US" w:eastAsia="zh-CN"/>
          <w:woUserID w:val="1"/>
        </w:rPr>
      </w:pPr>
    </w:p>
    <w:p w14:paraId="360F2CE7">
      <w:pPr>
        <w:rPr>
          <w:rFonts w:hint="eastAsia"/>
          <w:color w:val="588E32" w:themeColor="accent4" w:themeShade="BF"/>
          <w:lang w:val="en-US" w:eastAsia="zh-CN"/>
          <w:woUserID w:val="1"/>
        </w:rPr>
      </w:pPr>
      <w:r>
        <w:rPr>
          <w:rFonts w:hint="eastAsia"/>
          <w:color w:val="588E32" w:themeColor="accent4" w:themeShade="BF"/>
          <w:lang w:val="en-US" w:eastAsia="zh-CN"/>
          <w:woUserID w:val="1"/>
        </w:rPr>
        <w:t>群架裁判魔王BOSS，首充刀斧手，首充毒蝎蛇，首充白野猪，首充羊，首充钉耙猫，首充雪人，首充鸡，首充鹿掉落等级の神丹</w:t>
      </w:r>
    </w:p>
    <w:p w14:paraId="20AA88C2">
      <w:pPr>
        <w:rPr>
          <w:rFonts w:hint="eastAsia"/>
          <w:color w:val="588E32" w:themeColor="accent4" w:themeShade="BF"/>
          <w:lang w:val="en-US" w:eastAsia="zh-CN"/>
          <w:woUserID w:val="1"/>
        </w:rPr>
      </w:pPr>
      <w:r>
        <w:rPr>
          <w:rFonts w:ascii="宋体" w:hAnsi="宋体" w:eastAsia="宋体" w:cs="宋体"/>
          <w:color w:val="588E32" w:themeColor="accent4" w:themeShade="BF"/>
          <w:sz w:val="24"/>
          <w:szCs w:val="24"/>
          <w:woUserID w:val="1"/>
        </w:rPr>
        <w:t>原始天尊8，杀我有惊喜6，混世魔王8，火龙将军精英1，盘古战士6，神殿精灵3，神殿领主4掉落十步一杀</w:t>
      </w:r>
    </w:p>
    <w:p w14:paraId="41EA49F5">
      <w:pPr>
        <w:rPr>
          <w:rFonts w:hint="eastAsia"/>
          <w:lang w:val="en-US" w:eastAsia="zh-CN"/>
          <w:woUserID w:val="1"/>
        </w:rPr>
      </w:pPr>
    </w:p>
    <w:p w14:paraId="4555910C">
      <w:pPr>
        <w:rPr>
          <w:rFonts w:ascii="宋体" w:hAnsi="宋体" w:eastAsia="宋体" w:cs="宋体"/>
          <w:sz w:val="24"/>
          <w:szCs w:val="24"/>
          <w:woUserID w:val="1"/>
        </w:rPr>
      </w:pPr>
      <w:r>
        <w:rPr>
          <w:rFonts w:ascii="宋体" w:hAnsi="宋体" w:eastAsia="宋体" w:cs="宋体"/>
          <w:sz w:val="24"/>
          <w:szCs w:val="24"/>
          <w:woUserID w:val="1"/>
        </w:rPr>
        <w:t>使用经验箱子升</w:t>
      </w:r>
      <w:r>
        <w:rPr>
          <w:rFonts w:hint="eastAsia" w:ascii="宋体" w:hAnsi="宋体" w:eastAsia="宋体" w:cs="宋体"/>
          <w:sz w:val="24"/>
          <w:szCs w:val="24"/>
          <w:lang w:val="en-US" w:eastAsia="zh-CN"/>
          <w:woUserID w:val="1"/>
        </w:rPr>
        <w:t>93</w:t>
      </w:r>
      <w:r>
        <w:rPr>
          <w:rFonts w:ascii="宋体" w:hAnsi="宋体" w:eastAsia="宋体" w:cs="宋体"/>
          <w:sz w:val="24"/>
          <w:szCs w:val="24"/>
          <w:woUserID w:val="1"/>
        </w:rPr>
        <w:t>级</w:t>
      </w:r>
      <w:bookmarkStart w:id="1" w:name="_GoBack"/>
      <w:bookmarkEnd w:id="1"/>
    </w:p>
    <w:p w14:paraId="5863E95A">
      <w:pPr>
        <w:rPr>
          <w:rFonts w:hint="eastAsia" w:ascii="宋体" w:hAnsi="宋体" w:eastAsia="宋体" w:cs="宋体"/>
          <w:sz w:val="24"/>
          <w:szCs w:val="24"/>
          <w:lang w:val="en-US" w:eastAsia="zh-CN"/>
          <w:woUserID w:val="1"/>
        </w:rPr>
      </w:pPr>
    </w:p>
    <w:p w14:paraId="5E1C7C55">
      <w:pPr>
        <w:rPr>
          <w:rFonts w:hint="eastAsia"/>
          <w:lang w:val="en-US" w:eastAsia="zh-CN"/>
          <w:woUserID w:val="1"/>
        </w:rPr>
      </w:pPr>
      <w:r>
        <w:rPr>
          <w:rFonts w:hint="eastAsia"/>
          <w:lang w:val="en-US" w:eastAsia="zh-CN"/>
          <w:woUserID w:val="1"/>
        </w:rPr>
        <w:t>背包的礼包600-1000-2000-3600会员积分可以打开</w:t>
      </w:r>
    </w:p>
    <w:p w14:paraId="74ECA052">
      <w:pPr>
        <w:rPr>
          <w:rFonts w:hint="eastAsia"/>
          <w:lang w:val="en-US" w:eastAsia="zh-CN"/>
          <w:woUserID w:val="1"/>
        </w:rPr>
      </w:pPr>
    </w:p>
    <w:p w14:paraId="32CBD4C5">
      <w:pPr>
        <w:rPr>
          <w:rFonts w:hint="default"/>
          <w:color w:val="C65F10" w:themeColor="accent2" w:themeShade="BF"/>
          <w:lang w:val="en-US" w:eastAsia="zh-CN"/>
          <w:woUserID w:val="1"/>
        </w:rPr>
      </w:pPr>
      <w:r>
        <w:rPr>
          <w:rFonts w:hint="eastAsia"/>
          <w:color w:val="C65F10" w:themeColor="accent2" w:themeShade="BF"/>
          <w:lang w:val="en-US" w:eastAsia="zh-CN"/>
          <w:woUserID w:val="1"/>
        </w:rPr>
        <w:t>神之领域一直往下走就到</w:t>
      </w:r>
      <w:r>
        <w:rPr>
          <w:rFonts w:ascii="宋体" w:hAnsi="宋体" w:eastAsia="宋体" w:cs="宋体"/>
          <w:color w:val="C65F10" w:themeColor="accent2" w:themeShade="BF"/>
          <w:sz w:val="24"/>
          <w:szCs w:val="24"/>
          <w:woUserID w:val="1"/>
        </w:rPr>
        <w:t>金蛇神殿</w:t>
      </w:r>
    </w:p>
    <w:p w14:paraId="39E82BA9">
      <w:pPr>
        <w:rPr>
          <w:rFonts w:ascii="宋体" w:hAnsi="宋体" w:eastAsia="宋体" w:cs="宋体"/>
          <w:color w:val="C65F10" w:themeColor="accent2" w:themeShade="BF"/>
          <w:sz w:val="24"/>
          <w:szCs w:val="24"/>
          <w:woUserID w:val="1"/>
        </w:rPr>
      </w:pPr>
      <w:r>
        <w:rPr>
          <w:rFonts w:ascii="宋体" w:hAnsi="宋体" w:eastAsia="宋体" w:cs="宋体"/>
          <w:color w:val="C65F10" w:themeColor="accent2" w:themeShade="BF"/>
          <w:sz w:val="24"/>
          <w:szCs w:val="24"/>
          <w:woUserID w:val="1"/>
        </w:rPr>
        <w:t>远古遗迹 122 75 盘古巅峰</w:t>
      </w:r>
      <w:r>
        <w:rPr>
          <w:rFonts w:ascii="宋体" w:hAnsi="宋体" w:eastAsia="宋体" w:cs="宋体"/>
          <w:color w:val="C65F10" w:themeColor="accent2" w:themeShade="BF"/>
          <w:sz w:val="24"/>
          <w:szCs w:val="24"/>
          <w:woUserID w:val="1"/>
        </w:rPr>
        <w:br w:type="textWrapping"/>
      </w:r>
      <w:r>
        <w:rPr>
          <w:rFonts w:ascii="宋体" w:hAnsi="宋体" w:eastAsia="宋体" w:cs="宋体"/>
          <w:color w:val="C65F10" w:themeColor="accent2" w:themeShade="BF"/>
          <w:sz w:val="24"/>
          <w:szCs w:val="24"/>
          <w:woUserID w:val="1"/>
        </w:rPr>
        <w:t>土城 324 316 【神之领域】\[盘古巅峰]\[万劫不复]</w:t>
      </w:r>
      <w:r>
        <w:rPr>
          <w:rFonts w:hint="eastAsia"/>
          <w:lang w:val="en-US" w:eastAsia="zh-CN"/>
          <w:woUserID w:val="1"/>
        </w:rPr>
        <w:br w:type="textWrapping"/>
      </w:r>
      <w:r>
        <w:rPr>
          <w:rFonts w:ascii="宋体" w:hAnsi="宋体" w:eastAsia="宋体" w:cs="宋体"/>
          <w:color w:val="C65F10" w:themeColor="accent2" w:themeShade="BF"/>
          <w:sz w:val="24"/>
          <w:szCs w:val="24"/>
          <w:woUserID w:val="1"/>
        </w:rPr>
        <w:t>土城 319 316 【盘古之地】</w:t>
      </w:r>
    </w:p>
    <w:p w14:paraId="7CE46825">
      <w:pPr>
        <w:rPr>
          <w:rFonts w:ascii="宋体" w:hAnsi="宋体" w:eastAsia="宋体" w:cs="宋体"/>
          <w:color w:val="C65F10" w:themeColor="accent2" w:themeShade="BF"/>
          <w:sz w:val="24"/>
          <w:szCs w:val="24"/>
          <w:woUserID w:val="1"/>
        </w:rPr>
      </w:pPr>
    </w:p>
    <w:p w14:paraId="2424FB2D">
      <w:pPr>
        <w:rPr>
          <w:rFonts w:ascii="宋体" w:hAnsi="宋体" w:eastAsia="宋体" w:cs="宋体"/>
          <w:color w:val="C65F10" w:themeColor="accent2" w:themeShade="BF"/>
          <w:sz w:val="24"/>
          <w:szCs w:val="24"/>
          <w:woUserID w:val="1"/>
        </w:rPr>
      </w:pPr>
      <w:r>
        <w:rPr>
          <w:rFonts w:ascii="宋体" w:hAnsi="宋体" w:eastAsia="宋体" w:cs="宋体"/>
          <w:color w:val="417FF9"/>
          <w:sz w:val="24"/>
          <w:szCs w:val="24"/>
          <w:woUserID w:val="1"/>
        </w:rPr>
        <w:t>白日门  176    329   【九转飞仙】\[太乙真人] </w:t>
      </w:r>
      <w:r>
        <w:rPr>
          <w:rFonts w:ascii="宋体" w:hAnsi="宋体" w:eastAsia="宋体" w:cs="宋体"/>
          <w:sz w:val="24"/>
          <w:szCs w:val="24"/>
          <w:woUserID w:val="1"/>
        </w:rPr>
        <w:t> </w:t>
      </w:r>
    </w:p>
    <w:p w14:paraId="7BD119F3">
      <w:pPr>
        <w:rPr>
          <w:rFonts w:hint="eastAsia" w:ascii="宋体" w:hAnsi="宋体" w:eastAsia="宋体" w:cs="宋体"/>
          <w:color w:val="FF0000"/>
          <w:sz w:val="24"/>
          <w:szCs w:val="24"/>
          <w:woUserID w:val="1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woUserID w:val="1"/>
        </w:rPr>
        <w:t>密码验证区 10 12 [所有空白名字、特殊符号、类似字名字将被删号处理]\【新手接待员】</w:t>
      </w:r>
    </w:p>
    <w:p w14:paraId="5A808DA2">
      <w:pPr>
        <w:rPr>
          <w:rFonts w:hint="eastAsia" w:ascii="宋体" w:hAnsi="宋体" w:eastAsia="宋体" w:cs="宋体"/>
          <w:color w:val="2E54A1" w:themeColor="accent1" w:themeShade="BF"/>
          <w:sz w:val="24"/>
          <w:szCs w:val="24"/>
          <w:woUserID w:val="1"/>
        </w:rPr>
      </w:pP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英魂圣殿 44 33 终极炼化这里合成盘古★巅峰★剑，盘古★巅峰★甲，盘古★巅峰★袍</w:t>
      </w:r>
    </w:p>
    <w:p w14:paraId="3FE28AA3">
      <w:pPr>
        <w:rPr>
          <w:rFonts w:hint="eastAsia" w:ascii="宋体" w:hAnsi="宋体" w:eastAsia="宋体" w:cs="宋体"/>
          <w:color w:val="2E54A1" w:themeColor="accent1" w:themeShade="BF"/>
          <w:sz w:val="24"/>
          <w:szCs w:val="24"/>
          <w:woUserID w:val="1"/>
        </w:rPr>
      </w:pP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土城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  <w:t xml:space="preserve"> </w:t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314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  <w:t xml:space="preserve"> </w:t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320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  <w:t xml:space="preserve"> </w:t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盘古★巅峰城★</w:t>
      </w:r>
    </w:p>
    <w:p w14:paraId="3D7C6EB2">
      <w:pP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</w:pP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神之领域那边下去合成终极盾牌回血石</w:t>
      </w:r>
    </w:p>
    <w:p w14:paraId="5184D5BC">
      <w:pP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</w:pP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盘古屠戮 122 79 屠戮四方这里获得盘古屠戮神戒，盘古屠戮神镯，盘古屠戮神靴，盘古屠戮神链，盘古屠戮神带，盘古屠戮神盔</w:t>
      </w:r>
    </w:p>
    <w:p w14:paraId="1898F922">
      <w:pPr>
        <w:rPr>
          <w:rFonts w:hint="default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</w:pP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woUserID w:val="1"/>
        </w:rPr>
        <w:t>商铺里兑换流星火雨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eastAsia="zh-CN"/>
          <w:woUserID w:val="1"/>
        </w:rPr>
        <w:t>，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  <w:t>会员令牌给游戏界面上面的会员服务使用</w:t>
      </w:r>
    </w:p>
    <w:p w14:paraId="3B16F883">
      <w:pP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</w:pPr>
      <w:r>
        <w:rPr>
          <w:rFonts w:hint="eastAsia"/>
          <w:color w:val="2E54A1" w:themeColor="accent1" w:themeShade="BF"/>
          <w:lang w:val="en-US" w:eastAsia="zh-CN"/>
          <w:woUserID w:val="1"/>
        </w:rPr>
        <w:t>背包回收里面吃大米卷</w:t>
      </w:r>
      <w:r>
        <w:rPr>
          <w:rFonts w:hint="eastAsia"/>
          <w:color w:val="2E54A1" w:themeColor="accent1" w:themeShade="BF"/>
          <w:lang w:val="en-US" w:eastAsia="zh-CN"/>
          <w:woUserID w:val="1"/>
        </w:rPr>
        <w:br w:type="textWrapping"/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盘古之地 123 74 生肖大使</w:t>
      </w:r>
    </w:p>
    <w:p w14:paraId="3E3D59A8">
      <w:pP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</w:pP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神之领域 119 78 盘古BUFF激活刀刀剧毒</w:t>
      </w:r>
    </w:p>
    <w:p w14:paraId="2C32C277">
      <w:pP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</w:pP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盘古巅峰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  <w:t xml:space="preserve"> </w:t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117,80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  <w:t xml:space="preserve"> </w:t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升级使者（使用等级の神丹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eastAsia="zh-CN"/>
          <w:woUserID w:val="1"/>
        </w:rPr>
        <w:t>，</w:t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93级后这里突破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-CN"/>
          <w:woUserID w:val="1"/>
        </w:rPr>
        <w:t>等级</w:t>
      </w:r>
      <w:r>
        <w:rPr>
          <w:rFonts w:hint="eastAsia" w:ascii="宋体" w:hAnsi="宋体" w:eastAsia="宋体" w:cs="宋体"/>
          <w:color w:val="2E54A1" w:themeColor="accent1" w:themeShade="BF"/>
          <w:sz w:val="24"/>
          <w:szCs w:val="24"/>
          <w:lang w:val="en-US" w:eastAsia="zh"/>
          <w:woUserID w:val="1"/>
        </w:rPr>
        <w:t>到99级</w:t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t>）</w:t>
      </w:r>
      <w:r>
        <w:rPr>
          <w:rFonts w:ascii="宋体" w:hAnsi="宋体" w:eastAsia="宋体" w:cs="宋体"/>
          <w:color w:val="2E54A1" w:themeColor="accent1" w:themeShade="BF"/>
          <w:sz w:val="24"/>
          <w:szCs w:val="24"/>
          <w:woUserID w:val="1"/>
        </w:rPr>
        <w:br w:type="textWrapping"/>
      </w:r>
    </w:p>
    <w:p w14:paraId="77771F3E">
      <w:pPr>
        <w:rPr>
          <w:rFonts w:hint="eastAsia"/>
          <w:lang w:val="en-US" w:eastAsia="zh-CN"/>
          <w:woUserID w:val="1"/>
        </w:rPr>
      </w:pPr>
    </w:p>
    <w:p w14:paraId="0F8E9861">
      <w:pPr>
        <w:rPr>
          <w:rFonts w:ascii="宋体" w:hAnsi="宋体" w:eastAsia="宋体" w:cs="宋体"/>
          <w:color w:val="7030A0"/>
          <w:sz w:val="24"/>
          <w:szCs w:val="24"/>
          <w:woUserID w:val="1"/>
        </w:rPr>
      </w:pPr>
      <w:r>
        <w:rPr>
          <w:rFonts w:ascii="宋体" w:hAnsi="宋体" w:eastAsia="宋体" w:cs="宋体"/>
          <w:color w:val="7030A0"/>
          <w:sz w:val="24"/>
          <w:szCs w:val="24"/>
          <w:woUserID w:val="1"/>
        </w:rPr>
        <w:t>旷世战场 金蛇魔王BOSS 120分钟 3</w:t>
      </w:r>
      <w:r>
        <w:rPr>
          <w:rFonts w:ascii="宋体" w:hAnsi="宋体" w:eastAsia="宋体" w:cs="宋体"/>
          <w:color w:val="7030A0"/>
          <w:sz w:val="24"/>
          <w:szCs w:val="24"/>
          <w:woUserID w:val="1"/>
        </w:rPr>
        <w:br w:type="textWrapping"/>
      </w:r>
      <w:r>
        <w:rPr>
          <w:rFonts w:ascii="宋体" w:hAnsi="宋体" w:eastAsia="宋体" w:cs="宋体"/>
          <w:color w:val="7030A0"/>
          <w:sz w:val="24"/>
          <w:szCs w:val="24"/>
          <w:woUserID w:val="1"/>
        </w:rPr>
        <w:t>金蛇神殿 金蛇魔王BOSS 120分钟 3</w:t>
      </w:r>
    </w:p>
    <w:p w14:paraId="5B7C30E4">
      <w:pPr>
        <w:rPr>
          <w:rFonts w:hint="eastAsia"/>
          <w:lang w:val="en-US" w:eastAsia="zh-CN"/>
          <w:woUserID w:val="1"/>
        </w:rPr>
      </w:pPr>
      <w:r>
        <w:rPr>
          <w:rFonts w:hint="eastAsia"/>
          <w:lang w:val="en-US" w:eastAsia="zh-CN"/>
          <w:woUserID w:val="1"/>
        </w:rPr>
        <w:br w:type="textWrapping"/>
      </w:r>
      <w:r>
        <w:rPr>
          <w:rFonts w:hint="eastAsia"/>
          <w:lang w:val="en-US" w:eastAsia="zh-CN"/>
          <w:woUserID w:val="1"/>
        </w:rPr>
        <w:t>==============================================================================</w:t>
      </w:r>
      <w:r>
        <w:rPr>
          <w:rFonts w:hint="eastAsia"/>
          <w:lang w:val="en-US" w:eastAsia="zh-CN"/>
          <w:woUserID w:val="1"/>
        </w:rPr>
        <w:br w:type="textWrapping"/>
      </w:r>
    </w:p>
    <w:p w14:paraId="01FD3DEE">
      <w:pPr>
        <w:rPr>
          <w:rFonts w:hint="default"/>
          <w:lang w:val="en-US" w:eastAsia="zh-CN"/>
          <w:woUserID w:val="1"/>
        </w:rPr>
      </w:pPr>
      <w:r>
        <w:rPr>
          <w:rFonts w:hint="eastAsia"/>
          <w:woUserID w:val="1"/>
        </w:rPr>
        <w:t>新手玩家轻易上手 低门槛超高游戏体验</w:t>
      </w:r>
    </w:p>
    <w:p w14:paraId="1655CD63">
      <w:pPr>
        <w:rPr>
          <w:rFonts w:hint="eastAsia"/>
          <w:woUserID w:val="1"/>
        </w:rPr>
      </w:pPr>
      <w:r>
        <w:rPr>
          <w:rFonts w:hint="eastAsia"/>
          <w:woUserID w:val="1"/>
        </w:rPr>
        <w:t>1，一包烟钱即可领取起步资金，三职业均衡发展</w:t>
      </w:r>
    </w:p>
    <w:p w14:paraId="760E9063">
      <w:pPr>
        <w:rPr>
          <w:rFonts w:hint="eastAsia"/>
          <w:woUserID w:val="1"/>
        </w:rPr>
      </w:pPr>
      <w:r>
        <w:rPr>
          <w:rFonts w:hint="eastAsia"/>
          <w:woUserID w:val="1"/>
        </w:rPr>
        <w:t>2，土城左上合成四格基础装备</w:t>
      </w:r>
    </w:p>
    <w:p w14:paraId="40445357">
      <w:pPr>
        <w:rPr>
          <w:rFonts w:hint="eastAsia"/>
          <w:woUserID w:val="1"/>
        </w:rPr>
      </w:pPr>
      <w:r>
        <w:rPr>
          <w:rFonts w:hint="eastAsia"/>
          <w:woUserID w:val="1"/>
        </w:rPr>
        <w:t>3，元宝材料圣地，土城左下赞助地图。1-4层靠积分进入，5-8层靠荣誉点进入，荣誉点来源：平台充值积分（平台签到积分）</w:t>
      </w:r>
    </w:p>
    <w:p w14:paraId="58E4BAF3">
      <w:pPr>
        <w:rPr>
          <w:rFonts w:hint="eastAsia"/>
          <w:woUserID w:val="1"/>
        </w:rPr>
      </w:pPr>
      <w:r>
        <w:rPr>
          <w:rFonts w:hint="eastAsia"/>
          <w:woUserID w:val="1"/>
        </w:rPr>
        <w:t>4，三职业高级技能书获取地图（土城左上方：盘古之地）此地图亦可合成生肖</w:t>
      </w:r>
    </w:p>
    <w:p w14:paraId="7D88AE35">
      <w:pPr>
        <w:rPr>
          <w:rFonts w:hint="eastAsia"/>
          <w:woUserID w:val="1"/>
        </w:rPr>
      </w:pPr>
      <w:r>
        <w:rPr>
          <w:rFonts w:hint="eastAsia"/>
          <w:woUserID w:val="1"/>
        </w:rPr>
        <w:t>5，装备合成地图：土城左上方（神之领域-进入之后正中间圆盘位置可一层一层进入）1层NPC可晋升绿毒称号，二层NPC可提升人物血量，三到六层可合成不同等级装备（所需合成材料以及首饰由赞助地图爆出，合成所需剑甲由各大地图红色BOSS爆出）</w:t>
      </w:r>
    </w:p>
    <w:p w14:paraId="1D00F317">
      <w:pPr>
        <w:rPr>
          <w:rFonts w:hint="eastAsia"/>
          <w:woUserID w:val="1"/>
        </w:rPr>
      </w:pPr>
      <w:r>
        <w:rPr>
          <w:rFonts w:hint="eastAsia"/>
          <w:woUserID w:val="1"/>
        </w:rPr>
        <w:t>6，每晚10.10分终极打宝地图盘古BOSS必爆一件盘古火龙装备</w:t>
      </w:r>
    </w:p>
    <w:p w14:paraId="1390132B">
      <w:pPr>
        <w:rPr>
          <w:rFonts w:hint="eastAsia"/>
          <w:woUserID w:val="1"/>
        </w:rPr>
      </w:pPr>
      <w:r>
        <w:rPr>
          <w:rFonts w:hint="eastAsia"/>
          <w:woUserID w:val="1"/>
        </w:rPr>
        <w:t>7，群架BOSS地图每小时刷新一次，有几率爆盘古火龙装备</w:t>
      </w:r>
    </w:p>
    <w:p w14:paraId="0F8143C6">
      <w:pPr>
        <w:rPr>
          <w:rFonts w:hint="eastAsia"/>
          <w:woUserID w:val="1"/>
        </w:rPr>
      </w:pPr>
      <w:r>
        <w:rPr>
          <w:rFonts w:hint="eastAsia"/>
          <w:woUserID w:val="1"/>
        </w:rPr>
        <w:t>8，本服元宝消耗较大，不适合喜欢玩快餐服的兄弟，可多开刷元宝刷装备，或者多整号下新区刷元宝材料，最后整合给老区大号</w:t>
      </w:r>
    </w:p>
    <w:p w14:paraId="65614B16">
      <w:pPr>
        <w:rPr>
          <w:rFonts w:hint="eastAsia"/>
          <w:woUserID w:val="1"/>
        </w:rPr>
      </w:pPr>
      <w:r>
        <w:rPr>
          <w:rFonts w:hint="eastAsia"/>
          <w:woUserID w:val="1"/>
        </w:rPr>
        <w:t>9，版本持久耐玩，PK拼操作，群架拼兄弟</w:t>
      </w:r>
    </w:p>
    <w:p w14:paraId="19DB4605">
      <w:pPr>
        <w:rPr>
          <w:rFonts w:hint="eastAsia"/>
          <w:woUserID w:val="1"/>
        </w:rPr>
      </w:pPr>
    </w:p>
    <w:p w14:paraId="295C9AAD">
      <w:pPr>
        <w:rPr>
          <w:rFonts w:hint="eastAsia"/>
          <w:woUserID w:val="1"/>
        </w:rPr>
      </w:pPr>
    </w:p>
    <w:p w14:paraId="03A92EB7">
      <w:pPr>
        <w:rPr>
          <w:rFonts w:hint="eastAsia"/>
          <w:woUserID w:val="1"/>
        </w:rPr>
      </w:pPr>
    </w:p>
    <w:p w14:paraId="7887DB57">
      <w:pPr>
        <w:rPr>
          <w:rFonts w:hint="default"/>
          <w:color w:val="FF0000"/>
          <w:lang w:val="en-US" w:eastAsia="zh-CN"/>
          <w:woUserID w:val="1"/>
        </w:rPr>
      </w:pPr>
      <w:r>
        <w:rPr>
          <w:rFonts w:hint="default"/>
          <w:color w:val="FF0000"/>
          <w:lang w:val="en-US" w:eastAsia="zh-CN"/>
          <w:woUserID w:val="1"/>
        </w:rPr>
        <w:t>背包放满装备，玉佩带右手上，然后取下来带上就卡上元素了</w:t>
      </w:r>
    </w:p>
    <w:p w14:paraId="43EEF294">
      <w:pPr>
        <w:rPr>
          <w:rFonts w:hint="eastAsia"/>
          <w:woUserID w:val="1"/>
        </w:rPr>
      </w:pPr>
    </w:p>
    <w:p w14:paraId="434749BC">
      <w:pPr>
        <w:rPr>
          <w:rFonts w:hint="default"/>
          <w:color w:val="FF0000"/>
          <w:lang w:val="en-US" w:eastAsia="zh-CN"/>
          <w:woUserID w:val="1"/>
        </w:rPr>
      </w:pPr>
      <w:r>
        <w:rPr>
          <w:rFonts w:hint="default"/>
          <w:color w:val="FF0000"/>
          <w:lang w:val="en-US" w:eastAsia="zh-CN"/>
          <w:woUserID w:val="1"/>
        </w:rPr>
        <w:t>背包放满装备，</w:t>
      </w:r>
      <w:r>
        <w:rPr>
          <w:rFonts w:ascii="宋体" w:hAnsi="宋体" w:eastAsia="宋体" w:cs="宋体"/>
          <w:color w:val="FF0000"/>
          <w:sz w:val="24"/>
          <w:szCs w:val="24"/>
          <w:woUserID w:val="1"/>
        </w:rPr>
        <w:t>身上戴满手镯，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  <w:woUserID w:val="1"/>
        </w:rPr>
        <w:t>要卡的手镯</w:t>
      </w:r>
      <w:r>
        <w:rPr>
          <w:rFonts w:ascii="宋体" w:hAnsi="宋体" w:eastAsia="宋体" w:cs="宋体"/>
          <w:color w:val="FF0000"/>
          <w:sz w:val="24"/>
          <w:szCs w:val="24"/>
          <w:woUserID w:val="1"/>
        </w:rPr>
        <w:t>然后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  <w:woUserID w:val="1"/>
        </w:rPr>
        <w:t>在</w:t>
      </w:r>
      <w:r>
        <w:rPr>
          <w:rFonts w:ascii="宋体" w:hAnsi="宋体" w:eastAsia="宋体" w:cs="宋体"/>
          <w:color w:val="FF0000"/>
          <w:sz w:val="24"/>
          <w:szCs w:val="24"/>
          <w:woUserID w:val="1"/>
        </w:rPr>
        <w:t>背包里的，和身上替换，就卡上去了</w:t>
      </w:r>
    </w:p>
    <w:p w14:paraId="6861DB7E">
      <w:pPr>
        <w:rPr>
          <w:rFonts w:hint="eastAsia"/>
          <w:woUserID w:val="1"/>
        </w:rPr>
      </w:pPr>
    </w:p>
    <w:p w14:paraId="2DC6F435">
      <w:pPr>
        <w:rPr>
          <w:woUserID w:val="1"/>
        </w:rPr>
      </w:pPr>
    </w:p>
    <w:p w14:paraId="7050ED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40284"/>
    <w:rsid w:val="09C40284"/>
    <w:rsid w:val="37FDFF33"/>
    <w:rsid w:val="6994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1206</Words>
  <Characters>1496</Characters>
  <Lines>0</Lines>
  <Paragraphs>0</Paragraphs>
  <TotalTime>0</TotalTime>
  <ScaleCrop>false</ScaleCrop>
  <LinksUpToDate>false</LinksUpToDate>
  <CharactersWithSpaces>1614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2026-01-12T16:43:00Z</dcterms:created>
  <dc:creator>攻略文案</dc:creator>
  <cp:lastModifiedBy>WPS_1622797924</cp:lastModifiedBy>
  <dcterms:modified xsi:type="dcterms:W3CDTF">2026-03-11T05:40:21Z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D5A3CA2690E54A50800E979E569E1712_13</vt:lpwstr>
  </property>
  <property fmtid="{D5CDD505-2E9C-101B-9397-08002B2CF9AE}" pid="4" name="KSOTemplateDocerSaveRecord">
    <vt:lpwstr>eyJoZGlkIjoiNDlmYzkyMGE1MDE5YThmZTA1M2EzNzQ4YTY1MWMxMTkiLCJ1c2VySWQiOiIxMjEzMDc2Njc2In0=</vt:lpwstr>
  </property>
</Properties>
</file>